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DE0" w:rsidRPr="00C45DE0" w:rsidRDefault="00C45DE0" w:rsidP="00C45DE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09.01.2018Г.№3</w:t>
      </w:r>
    </w:p>
    <w:p w:rsidR="00C45DE0" w:rsidRPr="00C45DE0" w:rsidRDefault="00C45DE0" w:rsidP="00C45DE0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C45DE0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C45DE0" w:rsidRPr="00C45DE0" w:rsidRDefault="00C45DE0" w:rsidP="00C45DE0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C45DE0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C45DE0" w:rsidRPr="00C45DE0" w:rsidRDefault="00C45DE0" w:rsidP="00C45DE0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C45DE0">
        <w:rPr>
          <w:rFonts w:ascii="Arial" w:eastAsia="Calibri" w:hAnsi="Arial" w:cs="Arial"/>
          <w:b/>
          <w:sz w:val="32"/>
          <w:szCs w:val="32"/>
          <w:lang w:eastAsia="en-US"/>
        </w:rPr>
        <w:t>КУЙТУНСКИЙ МУНИЦИПАЛЬНЫЙ РАЙОН</w:t>
      </w:r>
    </w:p>
    <w:p w:rsidR="00C45DE0" w:rsidRPr="00C45DE0" w:rsidRDefault="00C45DE0" w:rsidP="00C45DE0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C45DE0">
        <w:rPr>
          <w:rFonts w:ascii="Arial" w:eastAsia="Calibri" w:hAnsi="Arial" w:cs="Arial"/>
          <w:b/>
          <w:sz w:val="32"/>
          <w:szCs w:val="32"/>
          <w:lang w:eastAsia="en-US"/>
        </w:rPr>
        <w:t>ЛЕНИНСКОЕ МУНИЦИПАЛЬНОЕ</w:t>
      </w:r>
    </w:p>
    <w:p w:rsidR="00C45DE0" w:rsidRPr="00C45DE0" w:rsidRDefault="00C45DE0" w:rsidP="00C45DE0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C45DE0">
        <w:rPr>
          <w:rFonts w:ascii="Arial" w:eastAsia="Calibri" w:hAnsi="Arial" w:cs="Arial"/>
          <w:b/>
          <w:sz w:val="32"/>
          <w:szCs w:val="32"/>
          <w:lang w:eastAsia="en-US"/>
        </w:rPr>
        <w:t>ОБРАЗОВАНИЕ</w:t>
      </w:r>
    </w:p>
    <w:p w:rsidR="00C45DE0" w:rsidRDefault="00C45DE0" w:rsidP="00C45DE0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АДМИНИСТРАЦИЯ</w:t>
      </w:r>
    </w:p>
    <w:p w:rsidR="00C45DE0" w:rsidRDefault="00C45DE0" w:rsidP="00C45DE0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C45DE0" w:rsidRDefault="00C45DE0" w:rsidP="00C45DE0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C45DE0" w:rsidRDefault="00C45DE0" w:rsidP="00C45DE0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ОБ УТВЕРЖДЕНИИ ПОЛОЖЕНИЯ «ОБ ОПЛАТЕ ТРУДА СПЕЦИАЛИСТА ПО ВОЕННО-УЧЕТНОМУ СТОЛУ НА ТЕРРИТОРИИ ЛЕНИНСКОГО МУНИЦИПАЛЬНОГО ОБРАЗОВАНИЯ»</w:t>
      </w:r>
    </w:p>
    <w:p w:rsidR="00C45DE0" w:rsidRDefault="00C45DE0" w:rsidP="00C45DE0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C45DE0" w:rsidRDefault="00C45DE0" w:rsidP="00C45DE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C45DE0">
        <w:rPr>
          <w:rFonts w:ascii="Arial" w:hAnsi="Arial" w:cs="Arial"/>
          <w:color w:val="000000"/>
        </w:rPr>
        <w:t xml:space="preserve">Во исполнение Приказа Министра Обороны Российской Федерации №555 от 10 ноября </w:t>
      </w:r>
      <w:r w:rsidRPr="00C45DE0">
        <w:rPr>
          <w:rFonts w:ascii="Arial" w:hAnsi="Arial" w:cs="Arial"/>
          <w:color w:val="000000"/>
          <w:spacing w:val="-1"/>
        </w:rPr>
        <w:t xml:space="preserve">2008 года, а так же в соответствии с постановлением Правительства Российской Федерации от 5 августа 2008 года № 583 «О введении новых систем оплаты труда работников федеральных </w:t>
      </w:r>
      <w:r w:rsidRPr="00C45DE0">
        <w:rPr>
          <w:rFonts w:ascii="Arial" w:hAnsi="Arial" w:cs="Arial"/>
          <w:color w:val="000000"/>
        </w:rPr>
        <w:t xml:space="preserve">бюджетных учреждений и федеральных государственных органов, а также гражданского </w:t>
      </w:r>
      <w:r w:rsidRPr="00C45DE0">
        <w:rPr>
          <w:rFonts w:ascii="Arial" w:hAnsi="Arial" w:cs="Arial"/>
          <w:color w:val="000000"/>
          <w:spacing w:val="8"/>
        </w:rPr>
        <w:t xml:space="preserve">персонала воинских частей, учреждений и подразделений федеральных органов </w:t>
      </w:r>
      <w:r w:rsidRPr="00C45DE0">
        <w:rPr>
          <w:rFonts w:ascii="Arial" w:hAnsi="Arial" w:cs="Arial"/>
          <w:color w:val="000000"/>
          <w:spacing w:val="1"/>
        </w:rPr>
        <w:t xml:space="preserve">исполнительной власти, в которых законом предусмотрена военная и приравненная к ней </w:t>
      </w:r>
      <w:r w:rsidRPr="00C45DE0">
        <w:rPr>
          <w:rFonts w:ascii="Arial" w:hAnsi="Arial" w:cs="Arial"/>
          <w:color w:val="000000"/>
          <w:spacing w:val="-2"/>
        </w:rPr>
        <w:t xml:space="preserve">служба, оплата труда которых в настоящее время осуществляется на основе Единой тарифной </w:t>
      </w:r>
      <w:r w:rsidRPr="00C45DE0">
        <w:rPr>
          <w:rFonts w:ascii="Arial" w:hAnsi="Arial" w:cs="Arial"/>
          <w:color w:val="000000"/>
          <w:spacing w:val="-1"/>
        </w:rPr>
        <w:t>сетки по оплате труда работников федеральных государственных учреждений».</w:t>
      </w:r>
    </w:p>
    <w:p w:rsidR="00C45DE0" w:rsidRDefault="00C45DE0" w:rsidP="00C45DE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C45DE0" w:rsidRDefault="00C45DE0" w:rsidP="00C45DE0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C45DE0">
        <w:rPr>
          <w:rFonts w:ascii="Arial" w:eastAsia="Calibri" w:hAnsi="Arial" w:cs="Arial"/>
          <w:b/>
          <w:sz w:val="30"/>
          <w:szCs w:val="30"/>
          <w:lang w:eastAsia="en-US"/>
        </w:rPr>
        <w:t>ПОСТАНОВЛЯЮ</w:t>
      </w:r>
    </w:p>
    <w:p w:rsidR="00C45DE0" w:rsidRPr="00C45DE0" w:rsidRDefault="00C45DE0" w:rsidP="00C45DE0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C45DE0" w:rsidRPr="00C45DE0" w:rsidRDefault="00C45DE0" w:rsidP="00C45DE0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264"/>
        <w:ind w:firstLine="709"/>
        <w:jc w:val="both"/>
        <w:rPr>
          <w:rFonts w:ascii="Arial" w:hAnsi="Arial" w:cs="Arial"/>
          <w:color w:val="000000"/>
          <w:spacing w:val="-25"/>
        </w:rPr>
      </w:pPr>
      <w:r>
        <w:rPr>
          <w:rFonts w:ascii="Arial" w:hAnsi="Arial" w:cs="Arial"/>
          <w:color w:val="000000"/>
          <w:spacing w:val="2"/>
        </w:rPr>
        <w:t>1.</w:t>
      </w:r>
      <w:r w:rsidRPr="00C45DE0">
        <w:rPr>
          <w:rFonts w:ascii="Arial" w:hAnsi="Arial" w:cs="Arial"/>
          <w:color w:val="000000"/>
          <w:spacing w:val="2"/>
        </w:rPr>
        <w:t>У</w:t>
      </w:r>
      <w:r>
        <w:rPr>
          <w:rFonts w:ascii="Arial" w:hAnsi="Arial" w:cs="Arial"/>
          <w:color w:val="000000"/>
          <w:spacing w:val="2"/>
        </w:rPr>
        <w:t>твердить и ввести в действие с 9 января 2018</w:t>
      </w:r>
      <w:r w:rsidRPr="00C45DE0">
        <w:rPr>
          <w:rFonts w:ascii="Arial" w:hAnsi="Arial" w:cs="Arial"/>
          <w:color w:val="000000"/>
          <w:spacing w:val="2"/>
        </w:rPr>
        <w:t xml:space="preserve"> г. прилагаемое Положение об оплате труда специалиста по военно-учетному столу администрации Ленинского муниципального образования</w:t>
      </w:r>
      <w:r w:rsidRPr="00C45DE0">
        <w:rPr>
          <w:rFonts w:ascii="Arial" w:hAnsi="Arial" w:cs="Arial"/>
          <w:color w:val="000000"/>
          <w:spacing w:val="1"/>
        </w:rPr>
        <w:t xml:space="preserve"> (далее - Положение).</w:t>
      </w:r>
    </w:p>
    <w:p w:rsidR="00C45DE0" w:rsidRPr="00C45DE0" w:rsidRDefault="00C45DE0" w:rsidP="00C45DE0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-17"/>
        </w:rPr>
      </w:pPr>
      <w:r>
        <w:rPr>
          <w:rFonts w:ascii="Arial" w:hAnsi="Arial" w:cs="Arial"/>
          <w:color w:val="000000"/>
          <w:spacing w:val="4"/>
        </w:rPr>
        <w:t>2.</w:t>
      </w:r>
      <w:r w:rsidRPr="00C45DE0">
        <w:rPr>
          <w:rFonts w:ascii="Arial" w:hAnsi="Arial" w:cs="Arial"/>
          <w:color w:val="000000"/>
          <w:spacing w:val="4"/>
        </w:rPr>
        <w:t xml:space="preserve">Финансирование расходов, связанных с реализацией настоящего постановления, </w:t>
      </w:r>
      <w:r>
        <w:rPr>
          <w:rFonts w:ascii="Arial" w:hAnsi="Arial" w:cs="Arial"/>
          <w:color w:val="000000"/>
        </w:rPr>
        <w:t>осуществлять в пределах объемов</w:t>
      </w:r>
      <w:r w:rsidRPr="00C45DE0">
        <w:rPr>
          <w:rFonts w:ascii="Arial" w:hAnsi="Arial" w:cs="Arial"/>
          <w:color w:val="000000"/>
        </w:rPr>
        <w:t xml:space="preserve"> лими</w:t>
      </w:r>
      <w:r>
        <w:rPr>
          <w:rFonts w:ascii="Arial" w:hAnsi="Arial" w:cs="Arial"/>
          <w:color w:val="000000"/>
        </w:rPr>
        <w:t>тов бюджетных обязательств</w:t>
      </w:r>
      <w:r w:rsidRPr="00C45DE0">
        <w:rPr>
          <w:rFonts w:ascii="Arial" w:hAnsi="Arial" w:cs="Arial"/>
          <w:color w:val="000000"/>
        </w:rPr>
        <w:t xml:space="preserve"> администрации Ленинского</w:t>
      </w:r>
      <w:r w:rsidRPr="00C45DE0">
        <w:rPr>
          <w:rFonts w:ascii="Arial" w:hAnsi="Arial" w:cs="Arial"/>
          <w:color w:val="000000"/>
          <w:spacing w:val="-2"/>
        </w:rPr>
        <w:t xml:space="preserve"> муниципального образования.</w:t>
      </w:r>
    </w:p>
    <w:p w:rsidR="00C45DE0" w:rsidRPr="00C45DE0" w:rsidRDefault="00C45DE0" w:rsidP="00C45DE0">
      <w:pPr>
        <w:shd w:val="clear" w:color="auto" w:fill="FFFFFF"/>
        <w:tabs>
          <w:tab w:val="left" w:pos="950"/>
        </w:tabs>
        <w:ind w:left="24"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  <w:spacing w:val="2"/>
        </w:rPr>
        <w:t>Утвердить штатное</w:t>
      </w:r>
      <w:r w:rsidRPr="00C45DE0">
        <w:rPr>
          <w:rFonts w:ascii="Arial" w:hAnsi="Arial" w:cs="Arial"/>
          <w:color w:val="000000"/>
          <w:spacing w:val="2"/>
        </w:rPr>
        <w:t xml:space="preserve"> ра</w:t>
      </w:r>
      <w:r>
        <w:rPr>
          <w:rFonts w:ascii="Arial" w:hAnsi="Arial" w:cs="Arial"/>
          <w:color w:val="000000"/>
          <w:spacing w:val="2"/>
        </w:rPr>
        <w:t>списание специалиста по военно-учетному</w:t>
      </w:r>
      <w:r w:rsidRPr="00C45DE0">
        <w:rPr>
          <w:rFonts w:ascii="Arial" w:hAnsi="Arial" w:cs="Arial"/>
          <w:color w:val="000000"/>
          <w:spacing w:val="2"/>
        </w:rPr>
        <w:t xml:space="preserve"> столу </w:t>
      </w:r>
      <w:r w:rsidRPr="00C45DE0">
        <w:rPr>
          <w:rFonts w:ascii="Arial" w:hAnsi="Arial" w:cs="Arial"/>
          <w:color w:val="000000"/>
        </w:rPr>
        <w:t>администрации Ленинского муниципального образования согласно приложению 1.</w:t>
      </w:r>
    </w:p>
    <w:p w:rsidR="00C45DE0" w:rsidRPr="00C45DE0" w:rsidRDefault="00C45DE0" w:rsidP="00C45DE0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-17"/>
        </w:rPr>
      </w:pPr>
      <w:r>
        <w:rPr>
          <w:rFonts w:ascii="Arial" w:hAnsi="Arial" w:cs="Arial"/>
          <w:color w:val="000000"/>
        </w:rPr>
        <w:t>4.</w:t>
      </w:r>
      <w:r w:rsidRPr="00C45DE0">
        <w:rPr>
          <w:rFonts w:ascii="Arial" w:hAnsi="Arial" w:cs="Arial"/>
          <w:color w:val="000000"/>
        </w:rPr>
        <w:t>Контроль за выполнением настоящего постановления оставляю за собой.</w:t>
      </w:r>
    </w:p>
    <w:p w:rsidR="00C45DE0" w:rsidRPr="00C45DE0" w:rsidRDefault="00C45DE0" w:rsidP="00C45DE0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-17"/>
        </w:rPr>
      </w:pPr>
      <w:r>
        <w:rPr>
          <w:rFonts w:ascii="Arial" w:hAnsi="Arial" w:cs="Arial"/>
          <w:color w:val="000000"/>
        </w:rPr>
        <w:t>5.</w:t>
      </w:r>
      <w:r w:rsidR="00071D2C">
        <w:rPr>
          <w:rFonts w:ascii="Arial" w:hAnsi="Arial" w:cs="Arial"/>
          <w:color w:val="000000"/>
        </w:rPr>
        <w:t>Постановление № 10 от 01 апреля 2016</w:t>
      </w:r>
      <w:r w:rsidRPr="00C45DE0">
        <w:rPr>
          <w:rFonts w:ascii="Arial" w:hAnsi="Arial" w:cs="Arial"/>
          <w:color w:val="000000"/>
        </w:rPr>
        <w:t xml:space="preserve"> года считать не действительным.</w:t>
      </w:r>
    </w:p>
    <w:p w:rsidR="00071D2C" w:rsidRDefault="00C45DE0" w:rsidP="00071D2C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>6.</w:t>
      </w:r>
      <w:r w:rsidRPr="00C45DE0">
        <w:rPr>
          <w:rFonts w:ascii="Arial" w:hAnsi="Arial" w:cs="Arial"/>
          <w:color w:val="000000"/>
          <w:spacing w:val="-1"/>
        </w:rPr>
        <w:t>Настоящее постановление вступает в силу с момента его подписания</w:t>
      </w:r>
      <w:r w:rsidR="00071D2C">
        <w:rPr>
          <w:rFonts w:ascii="Arial" w:hAnsi="Arial" w:cs="Arial"/>
          <w:color w:val="000000"/>
          <w:spacing w:val="-1"/>
        </w:rPr>
        <w:t>.</w:t>
      </w:r>
    </w:p>
    <w:p w:rsidR="00071D2C" w:rsidRDefault="00071D2C" w:rsidP="00071D2C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-1"/>
        </w:rPr>
      </w:pPr>
    </w:p>
    <w:p w:rsidR="00071D2C" w:rsidRDefault="00071D2C" w:rsidP="00071D2C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-1"/>
        </w:rPr>
      </w:pPr>
    </w:p>
    <w:p w:rsidR="00071D2C" w:rsidRDefault="00C45DE0" w:rsidP="00071D2C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45DE0">
        <w:rPr>
          <w:rFonts w:ascii="Arial" w:hAnsi="Arial" w:cs="Arial"/>
          <w:color w:val="000000"/>
          <w:spacing w:val="-2"/>
        </w:rPr>
        <w:t>Глава Ленинского муниципального образования:</w:t>
      </w:r>
    </w:p>
    <w:p w:rsidR="00071D2C" w:rsidRDefault="00C45DE0" w:rsidP="00071D2C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-19"/>
        </w:rPr>
      </w:pPr>
      <w:r w:rsidRPr="00C45DE0">
        <w:rPr>
          <w:rFonts w:ascii="Arial" w:hAnsi="Arial" w:cs="Arial"/>
          <w:color w:val="000000"/>
          <w:spacing w:val="-2"/>
        </w:rPr>
        <w:t>В.Н. Белинская</w:t>
      </w:r>
    </w:p>
    <w:p w:rsidR="00071D2C" w:rsidRDefault="00071D2C" w:rsidP="00071D2C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-19"/>
        </w:rPr>
      </w:pPr>
    </w:p>
    <w:p w:rsidR="00C45DE0" w:rsidRPr="00071D2C" w:rsidRDefault="00071D2C" w:rsidP="00071D2C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000000"/>
          <w:spacing w:val="-19"/>
          <w:sz w:val="30"/>
          <w:szCs w:val="30"/>
        </w:rPr>
      </w:pPr>
      <w:r w:rsidRPr="00071D2C">
        <w:rPr>
          <w:rFonts w:ascii="Arial" w:hAnsi="Arial" w:cs="Arial"/>
          <w:b/>
          <w:color w:val="000000"/>
          <w:spacing w:val="44"/>
          <w:sz w:val="30"/>
          <w:szCs w:val="30"/>
        </w:rPr>
        <w:t>Положение</w:t>
      </w:r>
    </w:p>
    <w:p w:rsidR="00C45DE0" w:rsidRPr="00071D2C" w:rsidRDefault="00C45DE0" w:rsidP="00071D2C">
      <w:pPr>
        <w:shd w:val="clear" w:color="auto" w:fill="FFFFFF"/>
        <w:spacing w:line="274" w:lineRule="exact"/>
        <w:ind w:left="859"/>
        <w:jc w:val="center"/>
        <w:rPr>
          <w:rFonts w:ascii="Arial" w:hAnsi="Arial" w:cs="Arial"/>
          <w:b/>
          <w:sz w:val="30"/>
          <w:szCs w:val="30"/>
        </w:rPr>
      </w:pPr>
      <w:r w:rsidRPr="00071D2C">
        <w:rPr>
          <w:rFonts w:ascii="Arial" w:hAnsi="Arial" w:cs="Arial"/>
          <w:b/>
          <w:color w:val="000000"/>
          <w:spacing w:val="-4"/>
          <w:sz w:val="30"/>
          <w:szCs w:val="30"/>
        </w:rPr>
        <w:t>об оплате труда специалиста по первичному воинскому учету</w:t>
      </w:r>
    </w:p>
    <w:p w:rsidR="00071D2C" w:rsidRDefault="00C45DE0" w:rsidP="00071D2C">
      <w:pPr>
        <w:shd w:val="clear" w:color="auto" w:fill="FFFFFF"/>
        <w:spacing w:line="274" w:lineRule="exact"/>
        <w:ind w:left="854"/>
        <w:jc w:val="center"/>
        <w:rPr>
          <w:rFonts w:ascii="Arial" w:hAnsi="Arial" w:cs="Arial"/>
          <w:b/>
          <w:color w:val="000000"/>
          <w:spacing w:val="-3"/>
          <w:sz w:val="30"/>
          <w:szCs w:val="30"/>
        </w:rPr>
      </w:pPr>
      <w:r w:rsidRPr="00071D2C">
        <w:rPr>
          <w:rFonts w:ascii="Arial" w:hAnsi="Arial" w:cs="Arial"/>
          <w:b/>
          <w:color w:val="000000"/>
          <w:spacing w:val="-3"/>
          <w:sz w:val="30"/>
          <w:szCs w:val="30"/>
        </w:rPr>
        <w:lastRenderedPageBreak/>
        <w:t>администрации Ленинского муниципального образования</w:t>
      </w:r>
    </w:p>
    <w:p w:rsidR="00071D2C" w:rsidRDefault="00071D2C" w:rsidP="00071D2C">
      <w:pPr>
        <w:shd w:val="clear" w:color="auto" w:fill="FFFFFF"/>
        <w:spacing w:line="274" w:lineRule="exact"/>
        <w:ind w:left="854"/>
        <w:jc w:val="center"/>
        <w:rPr>
          <w:rFonts w:ascii="Arial" w:hAnsi="Arial" w:cs="Arial"/>
          <w:b/>
          <w:sz w:val="30"/>
          <w:szCs w:val="30"/>
        </w:rPr>
      </w:pPr>
    </w:p>
    <w:p w:rsidR="00C45DE0" w:rsidRPr="00071D2C" w:rsidRDefault="00071D2C" w:rsidP="00CC3564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7"/>
        </w:rPr>
      </w:pPr>
      <w:r>
        <w:rPr>
          <w:rFonts w:ascii="Arial" w:hAnsi="Arial" w:cs="Arial"/>
          <w:color w:val="000000"/>
          <w:spacing w:val="-7"/>
          <w:lang w:val="en-US"/>
        </w:rPr>
        <w:t>1</w:t>
      </w:r>
      <w:r w:rsidR="00C45DE0" w:rsidRPr="00071D2C">
        <w:rPr>
          <w:rFonts w:ascii="Arial" w:hAnsi="Arial" w:cs="Arial"/>
          <w:color w:val="000000"/>
          <w:spacing w:val="-7"/>
        </w:rPr>
        <w:t>. Общие положения</w:t>
      </w:r>
    </w:p>
    <w:p w:rsidR="00071D2C" w:rsidRPr="00071D2C" w:rsidRDefault="00071D2C" w:rsidP="00CC3564">
      <w:pPr>
        <w:shd w:val="clear" w:color="auto" w:fill="FFFFFF"/>
        <w:ind w:left="854" w:firstLine="709"/>
        <w:jc w:val="both"/>
        <w:rPr>
          <w:rFonts w:ascii="Arial" w:hAnsi="Arial" w:cs="Arial"/>
          <w:b/>
        </w:rPr>
      </w:pPr>
    </w:p>
    <w:p w:rsidR="00C45DE0" w:rsidRPr="00071D2C" w:rsidRDefault="00C45DE0" w:rsidP="00CC3564">
      <w:pPr>
        <w:shd w:val="clear" w:color="auto" w:fill="FFFFFF"/>
        <w:ind w:left="130" w:firstLine="709"/>
        <w:jc w:val="both"/>
        <w:rPr>
          <w:rFonts w:ascii="Arial" w:hAnsi="Arial" w:cs="Arial"/>
        </w:rPr>
      </w:pPr>
      <w:r w:rsidRPr="00071D2C">
        <w:rPr>
          <w:rFonts w:ascii="Arial" w:hAnsi="Arial" w:cs="Arial"/>
          <w:color w:val="000000"/>
          <w:spacing w:val="-5"/>
        </w:rPr>
        <w:t xml:space="preserve">1.1. Настоящее Положение об оплате труда специалиста по первичному воинскому учету </w:t>
      </w:r>
      <w:r w:rsidRPr="00071D2C">
        <w:rPr>
          <w:rFonts w:ascii="Arial" w:hAnsi="Arial" w:cs="Arial"/>
          <w:color w:val="000000"/>
          <w:spacing w:val="-3"/>
        </w:rPr>
        <w:t xml:space="preserve">администрации Ленинского муниципального образования (далее - Положение), разработано </w:t>
      </w:r>
      <w:r w:rsidRPr="00071D2C">
        <w:rPr>
          <w:rFonts w:ascii="Arial" w:hAnsi="Arial" w:cs="Arial"/>
          <w:color w:val="000000"/>
          <w:spacing w:val="-5"/>
        </w:rPr>
        <w:t xml:space="preserve">в соответствии с Приказом Министра Обороны Российской Федерации №. 555 от 10 ноября </w:t>
      </w:r>
      <w:r w:rsidRPr="00071D2C">
        <w:rPr>
          <w:rFonts w:ascii="Arial" w:hAnsi="Arial" w:cs="Arial"/>
          <w:color w:val="000000"/>
          <w:spacing w:val="-6"/>
        </w:rPr>
        <w:t xml:space="preserve">2008 года, а так же в соответствии с постановлением Правительства Российской Федерации от 5 августа 2008 года № 583 «О введении новых систем оплаты труда работников федеральных: </w:t>
      </w:r>
      <w:r w:rsidRPr="00071D2C">
        <w:rPr>
          <w:rFonts w:ascii="Arial" w:hAnsi="Arial" w:cs="Arial"/>
          <w:color w:val="000000"/>
          <w:spacing w:val="-5"/>
        </w:rPr>
        <w:t xml:space="preserve">бюджетных учреждений и федеральных государственных органов, а также гражданского </w:t>
      </w:r>
      <w:r w:rsidRPr="00071D2C">
        <w:rPr>
          <w:rFonts w:ascii="Arial" w:hAnsi="Arial" w:cs="Arial"/>
          <w:color w:val="000000"/>
          <w:spacing w:val="4"/>
        </w:rPr>
        <w:t xml:space="preserve">персонала воинских частей, учреждений и подразделений федеральных органов </w:t>
      </w:r>
      <w:r w:rsidRPr="00071D2C">
        <w:rPr>
          <w:rFonts w:ascii="Arial" w:hAnsi="Arial" w:cs="Arial"/>
          <w:color w:val="000000"/>
          <w:spacing w:val="-4"/>
        </w:rPr>
        <w:t xml:space="preserve">исполнительной власти, в которых законом предусмотрена военная и приравненная к ней </w:t>
      </w:r>
      <w:r w:rsidRPr="00071D2C">
        <w:rPr>
          <w:rFonts w:ascii="Arial" w:hAnsi="Arial" w:cs="Arial"/>
          <w:color w:val="000000"/>
          <w:spacing w:val="-6"/>
        </w:rPr>
        <w:t>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учреждений».</w:t>
      </w:r>
    </w:p>
    <w:p w:rsidR="00C45DE0" w:rsidRPr="00071D2C" w:rsidRDefault="00071D2C" w:rsidP="00CC3564">
      <w:pPr>
        <w:shd w:val="clear" w:color="auto" w:fill="FFFFFF"/>
        <w:tabs>
          <w:tab w:val="left" w:pos="1243"/>
        </w:tabs>
        <w:ind w:firstLine="709"/>
        <w:jc w:val="both"/>
        <w:rPr>
          <w:rFonts w:ascii="Arial" w:hAnsi="Arial" w:cs="Arial"/>
        </w:rPr>
      </w:pPr>
      <w:r w:rsidRPr="00071D2C">
        <w:rPr>
          <w:rFonts w:ascii="Arial" w:hAnsi="Arial" w:cs="Arial"/>
          <w:color w:val="000000"/>
          <w:spacing w:val="-17"/>
        </w:rPr>
        <w:t>1.2.</w:t>
      </w:r>
      <w:r w:rsidR="00C45DE0" w:rsidRPr="00071D2C">
        <w:rPr>
          <w:rFonts w:ascii="Arial" w:hAnsi="Arial" w:cs="Arial"/>
          <w:color w:val="000000"/>
          <w:spacing w:val="-5"/>
        </w:rPr>
        <w:t>Настоящее Положение регулирует порядок оплаты труда специалиста по</w:t>
      </w:r>
      <w:r w:rsidR="00C45DE0" w:rsidRPr="00071D2C">
        <w:rPr>
          <w:rFonts w:ascii="Arial" w:hAnsi="Arial" w:cs="Arial"/>
          <w:color w:val="000000"/>
          <w:spacing w:val="-4"/>
        </w:rPr>
        <w:t xml:space="preserve"> первичному воинскому учету администрации Ленинского муниципального образования.</w:t>
      </w:r>
    </w:p>
    <w:p w:rsidR="00C45DE0" w:rsidRPr="00071D2C" w:rsidRDefault="00C45DE0" w:rsidP="00CC3564">
      <w:pPr>
        <w:shd w:val="clear" w:color="auto" w:fill="FFFFFF"/>
        <w:tabs>
          <w:tab w:val="left" w:pos="1243"/>
        </w:tabs>
        <w:ind w:left="106" w:firstLine="709"/>
        <w:jc w:val="both"/>
        <w:rPr>
          <w:rFonts w:ascii="Arial" w:hAnsi="Arial" w:cs="Arial"/>
        </w:rPr>
      </w:pPr>
      <w:r w:rsidRPr="00071D2C">
        <w:rPr>
          <w:rFonts w:ascii="Arial" w:hAnsi="Arial" w:cs="Arial"/>
          <w:color w:val="000000"/>
          <w:spacing w:val="-18"/>
        </w:rPr>
        <w:t>1.3.</w:t>
      </w:r>
      <w:r w:rsidRPr="00071D2C">
        <w:rPr>
          <w:rFonts w:ascii="Arial" w:hAnsi="Arial" w:cs="Arial"/>
          <w:color w:val="000000"/>
          <w:spacing w:val="-3"/>
        </w:rPr>
        <w:t xml:space="preserve">Положение определяет порядок формирования фонда оплаты труда специалиста </w:t>
      </w:r>
      <w:r w:rsidRPr="00071D2C">
        <w:rPr>
          <w:rFonts w:ascii="Arial" w:hAnsi="Arial" w:cs="Arial"/>
          <w:color w:val="000000"/>
          <w:spacing w:val="2"/>
        </w:rPr>
        <w:t xml:space="preserve">по первичному воинскому учету за счет средств федерального бюджета, установления размера оклада (должностного оклада), ставку заработной платы по профессиональным </w:t>
      </w:r>
      <w:r w:rsidRPr="00071D2C">
        <w:rPr>
          <w:rFonts w:ascii="Arial" w:hAnsi="Arial" w:cs="Arial"/>
          <w:color w:val="000000"/>
          <w:spacing w:val="-4"/>
        </w:rPr>
        <w:t>квалификационным   группам, а т</w:t>
      </w:r>
      <w:r w:rsidR="00071D2C">
        <w:rPr>
          <w:rFonts w:ascii="Arial" w:hAnsi="Arial" w:cs="Arial"/>
          <w:color w:val="000000"/>
          <w:spacing w:val="-4"/>
        </w:rPr>
        <w:t>акже   выплат компенсационного и</w:t>
      </w:r>
      <w:r w:rsidRPr="00071D2C">
        <w:rPr>
          <w:rFonts w:ascii="Arial" w:hAnsi="Arial" w:cs="Arial"/>
          <w:color w:val="000000"/>
          <w:spacing w:val="-4"/>
        </w:rPr>
        <w:t xml:space="preserve"> стимулирующего </w:t>
      </w:r>
      <w:r w:rsidRPr="00071D2C">
        <w:rPr>
          <w:rFonts w:ascii="Arial" w:hAnsi="Arial" w:cs="Arial"/>
          <w:color w:val="000000"/>
          <w:spacing w:val="-9"/>
        </w:rPr>
        <w:t>характера.</w:t>
      </w:r>
    </w:p>
    <w:p w:rsidR="00C45DE0" w:rsidRDefault="00071D2C" w:rsidP="00CC3564">
      <w:pPr>
        <w:shd w:val="clear" w:color="auto" w:fill="FFFFFF"/>
        <w:spacing w:before="259"/>
        <w:ind w:firstLine="709"/>
        <w:jc w:val="both"/>
        <w:rPr>
          <w:rFonts w:ascii="Arial" w:hAnsi="Arial" w:cs="Arial"/>
          <w:color w:val="000000"/>
          <w:spacing w:val="-6"/>
        </w:rPr>
      </w:pPr>
      <w:r>
        <w:rPr>
          <w:rFonts w:ascii="Arial" w:hAnsi="Arial" w:cs="Arial"/>
          <w:color w:val="000000"/>
          <w:spacing w:val="-6"/>
        </w:rPr>
        <w:t>2</w:t>
      </w:r>
      <w:r w:rsidR="00C45DE0" w:rsidRPr="00071D2C">
        <w:rPr>
          <w:rFonts w:ascii="Arial" w:hAnsi="Arial" w:cs="Arial"/>
          <w:color w:val="000000"/>
          <w:spacing w:val="-6"/>
        </w:rPr>
        <w:t>. Порядок и условия оплаты труда</w:t>
      </w:r>
    </w:p>
    <w:p w:rsidR="00CC3564" w:rsidRPr="00071D2C" w:rsidRDefault="00CC3564" w:rsidP="00CC3564">
      <w:pPr>
        <w:shd w:val="clear" w:color="auto" w:fill="FFFFFF"/>
        <w:spacing w:before="259"/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p w:rsidR="00CC3564" w:rsidRPr="00CC3564" w:rsidRDefault="00C45DE0" w:rsidP="00CC3564">
      <w:pPr>
        <w:pStyle w:val="a4"/>
        <w:ind w:firstLine="709"/>
        <w:jc w:val="both"/>
        <w:rPr>
          <w:rFonts w:ascii="Arial" w:hAnsi="Arial" w:cs="Arial"/>
        </w:rPr>
      </w:pPr>
      <w:r w:rsidRPr="00CC3564">
        <w:rPr>
          <w:rFonts w:ascii="Arial" w:hAnsi="Arial" w:cs="Arial"/>
        </w:rPr>
        <w:t>2.1. Основные условия оплаты труда</w:t>
      </w:r>
    </w:p>
    <w:p w:rsidR="00C45DE0" w:rsidRPr="00CC3564" w:rsidRDefault="00C45DE0" w:rsidP="00CC3564">
      <w:pPr>
        <w:pStyle w:val="a4"/>
        <w:ind w:firstLine="709"/>
        <w:jc w:val="both"/>
        <w:rPr>
          <w:rFonts w:ascii="Arial" w:hAnsi="Arial" w:cs="Arial"/>
        </w:rPr>
      </w:pPr>
      <w:r w:rsidRPr="00CC3564">
        <w:rPr>
          <w:rFonts w:ascii="Arial" w:hAnsi="Arial" w:cs="Arial"/>
          <w:spacing w:val="-3"/>
        </w:rPr>
        <w:t>Систе</w:t>
      </w:r>
      <w:r w:rsidR="00071D2C" w:rsidRPr="00CC3564">
        <w:rPr>
          <w:rFonts w:ascii="Arial" w:hAnsi="Arial" w:cs="Arial"/>
          <w:spacing w:val="-3"/>
        </w:rPr>
        <w:t>ма оплаты труда специалиста ВУ</w:t>
      </w:r>
      <w:r w:rsidRPr="00CC3564">
        <w:rPr>
          <w:rFonts w:ascii="Arial" w:hAnsi="Arial" w:cs="Arial"/>
          <w:spacing w:val="-3"/>
        </w:rPr>
        <w:t xml:space="preserve"> включает в </w:t>
      </w:r>
      <w:r w:rsidR="00071D2C" w:rsidRPr="00CC3564">
        <w:rPr>
          <w:rFonts w:ascii="Arial" w:hAnsi="Arial" w:cs="Arial"/>
          <w:spacing w:val="-3"/>
        </w:rPr>
        <w:t>себя минимальный размер оклада через штатную</w:t>
      </w:r>
      <w:r w:rsidRPr="00CC3564">
        <w:rPr>
          <w:rFonts w:ascii="Arial" w:hAnsi="Arial" w:cs="Arial"/>
          <w:spacing w:val="-3"/>
        </w:rPr>
        <w:t xml:space="preserve"> единицу (должностного оклад</w:t>
      </w:r>
      <w:r w:rsidR="00071D2C" w:rsidRPr="00CC3564">
        <w:rPr>
          <w:rFonts w:ascii="Arial" w:hAnsi="Arial" w:cs="Arial"/>
          <w:spacing w:val="-3"/>
        </w:rPr>
        <w:t>а), выплаты компенсационного</w:t>
      </w:r>
      <w:r w:rsidRPr="00CC3564">
        <w:rPr>
          <w:rFonts w:ascii="Arial" w:hAnsi="Arial" w:cs="Arial"/>
          <w:spacing w:val="-3"/>
        </w:rPr>
        <w:t xml:space="preserve"> и стимулирующего</w:t>
      </w:r>
      <w:r w:rsidRPr="00CC3564">
        <w:rPr>
          <w:rFonts w:ascii="Arial" w:hAnsi="Arial" w:cs="Arial"/>
          <w:spacing w:val="-7"/>
        </w:rPr>
        <w:t xml:space="preserve"> характера.</w:t>
      </w:r>
    </w:p>
    <w:p w:rsidR="00C45DE0" w:rsidRPr="00CC3564" w:rsidRDefault="00071D2C" w:rsidP="00CC3564">
      <w:pPr>
        <w:pStyle w:val="a4"/>
        <w:ind w:firstLine="709"/>
        <w:jc w:val="both"/>
        <w:rPr>
          <w:rFonts w:ascii="Arial" w:hAnsi="Arial" w:cs="Arial"/>
          <w:spacing w:val="-9"/>
        </w:rPr>
      </w:pPr>
      <w:r w:rsidRPr="00CC3564">
        <w:rPr>
          <w:rFonts w:ascii="Arial" w:hAnsi="Arial" w:cs="Arial"/>
          <w:spacing w:val="-5"/>
        </w:rPr>
        <w:t>2.1.1</w:t>
      </w:r>
      <w:r w:rsidR="00C45DE0" w:rsidRPr="00CC3564">
        <w:rPr>
          <w:rFonts w:ascii="Arial" w:hAnsi="Arial" w:cs="Arial"/>
          <w:spacing w:val="-5"/>
        </w:rPr>
        <w:t>Система оплаты труда специалиста ВУ устанавливается с учетом:</w:t>
      </w:r>
    </w:p>
    <w:p w:rsidR="00C45DE0" w:rsidRPr="00CC3564" w:rsidRDefault="00C45DE0" w:rsidP="00CC3564">
      <w:pPr>
        <w:pStyle w:val="a4"/>
        <w:ind w:firstLine="709"/>
        <w:jc w:val="both"/>
        <w:rPr>
          <w:rFonts w:ascii="Arial" w:hAnsi="Arial" w:cs="Arial"/>
        </w:rPr>
      </w:pPr>
      <w:r w:rsidRPr="00CC3564">
        <w:rPr>
          <w:rFonts w:ascii="Arial" w:hAnsi="Arial" w:cs="Arial"/>
          <w:spacing w:val="-14"/>
        </w:rPr>
        <w:t>а)</w:t>
      </w:r>
      <w:r w:rsidR="00071D2C" w:rsidRPr="00CC3564">
        <w:rPr>
          <w:rFonts w:ascii="Arial" w:hAnsi="Arial" w:cs="Arial"/>
        </w:rPr>
        <w:t xml:space="preserve"> </w:t>
      </w:r>
      <w:r w:rsidRPr="00CC3564">
        <w:rPr>
          <w:rFonts w:ascii="Arial" w:hAnsi="Arial" w:cs="Arial"/>
        </w:rPr>
        <w:t xml:space="preserve">Единого тарифно-квалификационного справочника работ и профессий рабочих, </w:t>
      </w:r>
      <w:r w:rsidR="00071D2C" w:rsidRPr="00CC3564">
        <w:rPr>
          <w:rFonts w:ascii="Arial" w:hAnsi="Arial" w:cs="Arial"/>
          <w:spacing w:val="-4"/>
        </w:rPr>
        <w:t>Единого</w:t>
      </w:r>
      <w:r w:rsidRPr="00CC3564">
        <w:rPr>
          <w:rFonts w:ascii="Arial" w:hAnsi="Arial" w:cs="Arial"/>
          <w:spacing w:val="-4"/>
        </w:rPr>
        <w:t xml:space="preserve"> квалификаци</w:t>
      </w:r>
      <w:r w:rsidR="00071D2C" w:rsidRPr="00CC3564">
        <w:rPr>
          <w:rFonts w:ascii="Arial" w:hAnsi="Arial" w:cs="Arial"/>
          <w:spacing w:val="-4"/>
        </w:rPr>
        <w:t>онного справочника должностей руководителей, специалистов</w:t>
      </w:r>
      <w:r w:rsidRPr="00CC3564">
        <w:rPr>
          <w:rFonts w:ascii="Arial" w:hAnsi="Arial" w:cs="Arial"/>
          <w:spacing w:val="-4"/>
        </w:rPr>
        <w:t xml:space="preserve"> и </w:t>
      </w:r>
      <w:r w:rsidRPr="00CC3564">
        <w:rPr>
          <w:rFonts w:ascii="Arial" w:hAnsi="Arial" w:cs="Arial"/>
        </w:rPr>
        <w:t>служащих, утвержденных профессиональных квалификационных групп;</w:t>
      </w:r>
    </w:p>
    <w:p w:rsidR="00C45DE0" w:rsidRPr="00CC3564" w:rsidRDefault="00071D2C" w:rsidP="00CC3564">
      <w:pPr>
        <w:pStyle w:val="a4"/>
        <w:ind w:firstLine="709"/>
        <w:jc w:val="both"/>
        <w:rPr>
          <w:rFonts w:ascii="Arial" w:hAnsi="Arial" w:cs="Arial"/>
        </w:rPr>
      </w:pPr>
      <w:r w:rsidRPr="00CC3564">
        <w:rPr>
          <w:rFonts w:ascii="Arial" w:hAnsi="Arial" w:cs="Arial"/>
          <w:spacing w:val="-16"/>
        </w:rPr>
        <w:t>б)</w:t>
      </w:r>
      <w:r w:rsidRPr="00CC3564">
        <w:rPr>
          <w:rFonts w:ascii="Arial" w:hAnsi="Arial" w:cs="Arial"/>
        </w:rPr>
        <w:t xml:space="preserve"> государственных</w:t>
      </w:r>
      <w:r w:rsidR="00C45DE0" w:rsidRPr="00CC3564">
        <w:rPr>
          <w:rFonts w:ascii="Arial" w:hAnsi="Arial" w:cs="Arial"/>
        </w:rPr>
        <w:t xml:space="preserve"> гарантий по оплате труда;</w:t>
      </w:r>
    </w:p>
    <w:p w:rsidR="00C45DE0" w:rsidRPr="00CC3564" w:rsidRDefault="00071D2C" w:rsidP="00CC3564">
      <w:pPr>
        <w:pStyle w:val="a4"/>
        <w:ind w:firstLine="709"/>
        <w:jc w:val="both"/>
        <w:rPr>
          <w:rFonts w:ascii="Arial" w:hAnsi="Arial" w:cs="Arial"/>
        </w:rPr>
      </w:pPr>
      <w:r w:rsidRPr="00CC3564">
        <w:rPr>
          <w:rFonts w:ascii="Arial" w:hAnsi="Arial" w:cs="Arial"/>
          <w:spacing w:val="-9"/>
        </w:rPr>
        <w:t>в)</w:t>
      </w:r>
      <w:r w:rsidRPr="00CC3564">
        <w:rPr>
          <w:rFonts w:ascii="Arial" w:hAnsi="Arial" w:cs="Arial"/>
        </w:rPr>
        <w:t xml:space="preserve"> перечня</w:t>
      </w:r>
      <w:r w:rsidR="00C45DE0" w:rsidRPr="00CC3564">
        <w:rPr>
          <w:rFonts w:ascii="Arial" w:hAnsi="Arial" w:cs="Arial"/>
        </w:rPr>
        <w:t xml:space="preserve"> выплат компенсационного характера;</w:t>
      </w:r>
    </w:p>
    <w:p w:rsidR="00C45DE0" w:rsidRPr="00CC3564" w:rsidRDefault="00071D2C" w:rsidP="00CC3564">
      <w:pPr>
        <w:pStyle w:val="a4"/>
        <w:ind w:firstLine="709"/>
        <w:jc w:val="both"/>
        <w:rPr>
          <w:rFonts w:ascii="Arial" w:hAnsi="Arial" w:cs="Arial"/>
        </w:rPr>
      </w:pPr>
      <w:r w:rsidRPr="00CC3564">
        <w:rPr>
          <w:rFonts w:ascii="Arial" w:hAnsi="Arial" w:cs="Arial"/>
          <w:spacing w:val="-11"/>
        </w:rPr>
        <w:t>г)</w:t>
      </w:r>
      <w:r w:rsidRPr="00CC3564">
        <w:rPr>
          <w:rFonts w:ascii="Arial" w:hAnsi="Arial" w:cs="Arial"/>
        </w:rPr>
        <w:t xml:space="preserve"> перечня</w:t>
      </w:r>
      <w:r w:rsidR="00C45DE0" w:rsidRPr="00CC3564">
        <w:rPr>
          <w:rFonts w:ascii="Arial" w:hAnsi="Arial" w:cs="Arial"/>
        </w:rPr>
        <w:t xml:space="preserve"> выплат стимулирующего характера;</w:t>
      </w:r>
    </w:p>
    <w:p w:rsidR="00C45DE0" w:rsidRPr="00CC3564" w:rsidRDefault="00071D2C" w:rsidP="00CC3564">
      <w:pPr>
        <w:pStyle w:val="a4"/>
        <w:ind w:firstLine="709"/>
        <w:jc w:val="both"/>
        <w:rPr>
          <w:rFonts w:ascii="Arial" w:hAnsi="Arial" w:cs="Arial"/>
          <w:spacing w:val="-7"/>
        </w:rPr>
      </w:pPr>
      <w:r w:rsidRPr="00CC3564">
        <w:rPr>
          <w:rFonts w:ascii="Arial" w:hAnsi="Arial" w:cs="Arial"/>
          <w:spacing w:val="-13"/>
        </w:rPr>
        <w:t>д)</w:t>
      </w:r>
      <w:r w:rsidRPr="00CC3564">
        <w:rPr>
          <w:rFonts w:ascii="Arial" w:hAnsi="Arial" w:cs="Arial"/>
          <w:spacing w:val="-7"/>
        </w:rPr>
        <w:t xml:space="preserve"> настоящего</w:t>
      </w:r>
      <w:r w:rsidR="00C45DE0" w:rsidRPr="00CC3564">
        <w:rPr>
          <w:rFonts w:ascii="Arial" w:hAnsi="Arial" w:cs="Arial"/>
          <w:spacing w:val="-7"/>
        </w:rPr>
        <w:t xml:space="preserve"> Положения;</w:t>
      </w:r>
    </w:p>
    <w:p w:rsidR="00C45DE0" w:rsidRPr="00CC3564" w:rsidRDefault="00C45DE0" w:rsidP="00CC3564">
      <w:pPr>
        <w:pStyle w:val="a4"/>
        <w:ind w:firstLine="709"/>
        <w:jc w:val="both"/>
        <w:rPr>
          <w:rFonts w:ascii="Arial" w:hAnsi="Arial" w:cs="Arial"/>
        </w:rPr>
      </w:pPr>
      <w:r w:rsidRPr="00CC3564">
        <w:rPr>
          <w:rFonts w:ascii="Arial" w:hAnsi="Arial" w:cs="Arial"/>
          <w:spacing w:val="-11"/>
        </w:rPr>
        <w:t>2.1.3.</w:t>
      </w:r>
      <w:r w:rsidRPr="00CC3564">
        <w:rPr>
          <w:rFonts w:ascii="Arial" w:hAnsi="Arial" w:cs="Arial"/>
          <w:spacing w:val="-4"/>
        </w:rPr>
        <w:t xml:space="preserve">Рекомендуемый минимальный размер оклада специалиста ВУ устанавливаются </w:t>
      </w:r>
      <w:r w:rsidRPr="00CC3564">
        <w:rPr>
          <w:rFonts w:ascii="Arial" w:hAnsi="Arial" w:cs="Arial"/>
        </w:rPr>
        <w:t>на основе отнесения занимаемой им должности к профессиональным квалификационным группам (приказ Министра обороны Российской Федерации № 555 от 10 ноября 2008 года.</w:t>
      </w:r>
    </w:p>
    <w:p w:rsidR="00C45DE0" w:rsidRPr="00CC3564" w:rsidRDefault="00C45DE0" w:rsidP="00CC3564">
      <w:pPr>
        <w:pStyle w:val="a4"/>
        <w:ind w:firstLine="709"/>
        <w:jc w:val="both"/>
        <w:rPr>
          <w:rFonts w:ascii="Arial" w:hAnsi="Arial" w:cs="Arial"/>
        </w:rPr>
      </w:pPr>
      <w:r w:rsidRPr="00CC3564">
        <w:rPr>
          <w:rFonts w:ascii="Arial" w:hAnsi="Arial" w:cs="Arial"/>
          <w:spacing w:val="-10"/>
        </w:rPr>
        <w:t>2.1.4.</w:t>
      </w:r>
      <w:r w:rsidRPr="00CC3564">
        <w:rPr>
          <w:rFonts w:ascii="Arial" w:hAnsi="Arial" w:cs="Arial"/>
          <w:spacing w:val="1"/>
        </w:rPr>
        <w:t xml:space="preserve">Фонд </w:t>
      </w:r>
      <w:r w:rsidR="00071D2C" w:rsidRPr="00CC3564">
        <w:rPr>
          <w:rFonts w:ascii="Arial" w:hAnsi="Arial" w:cs="Arial"/>
          <w:spacing w:val="1"/>
        </w:rPr>
        <w:t xml:space="preserve">оплаты труда специалиста ВУ </w:t>
      </w:r>
      <w:r w:rsidRPr="00CC3564">
        <w:rPr>
          <w:rFonts w:ascii="Arial" w:hAnsi="Arial" w:cs="Arial"/>
          <w:spacing w:val="1"/>
        </w:rPr>
        <w:t>формируется</w:t>
      </w:r>
      <w:r w:rsidR="00071D2C" w:rsidRPr="00CC3564">
        <w:rPr>
          <w:rFonts w:ascii="Arial" w:hAnsi="Arial" w:cs="Arial"/>
        </w:rPr>
        <w:t xml:space="preserve"> </w:t>
      </w:r>
      <w:r w:rsidRPr="00CC3564">
        <w:rPr>
          <w:rFonts w:ascii="Arial" w:hAnsi="Arial" w:cs="Arial"/>
        </w:rPr>
        <w:t xml:space="preserve">на календарный </w:t>
      </w:r>
      <w:r w:rsidR="00071D2C" w:rsidRPr="00CC3564">
        <w:rPr>
          <w:rFonts w:ascii="Arial" w:hAnsi="Arial" w:cs="Arial"/>
        </w:rPr>
        <w:t>год, утвержденным</w:t>
      </w:r>
      <w:r w:rsidRPr="00CC3564">
        <w:rPr>
          <w:rFonts w:ascii="Arial" w:hAnsi="Arial" w:cs="Arial"/>
          <w:spacing w:val="-5"/>
        </w:rPr>
        <w:t xml:space="preserve"> </w:t>
      </w:r>
      <w:r w:rsidR="00071D2C" w:rsidRPr="00CC3564">
        <w:rPr>
          <w:rFonts w:ascii="Arial" w:hAnsi="Arial" w:cs="Arial"/>
          <w:spacing w:val="-5"/>
        </w:rPr>
        <w:t>штатным расписанием. Годовой фонд</w:t>
      </w:r>
      <w:r w:rsidRPr="00CC3564">
        <w:rPr>
          <w:rFonts w:ascii="Arial" w:hAnsi="Arial" w:cs="Arial"/>
          <w:spacing w:val="-5"/>
        </w:rPr>
        <w:t xml:space="preserve"> оплаты</w:t>
      </w:r>
      <w:r w:rsidR="00071D2C" w:rsidRPr="00CC3564">
        <w:rPr>
          <w:rFonts w:ascii="Arial" w:hAnsi="Arial" w:cs="Arial"/>
        </w:rPr>
        <w:t xml:space="preserve"> труда определяется</w:t>
      </w:r>
      <w:r w:rsidRPr="00CC3564">
        <w:rPr>
          <w:rFonts w:ascii="Arial" w:hAnsi="Arial" w:cs="Arial"/>
        </w:rPr>
        <w:br/>
      </w:r>
      <w:r w:rsidR="00071D2C" w:rsidRPr="00CC3564">
        <w:rPr>
          <w:rFonts w:ascii="Arial" w:hAnsi="Arial" w:cs="Arial"/>
          <w:spacing w:val="-3"/>
        </w:rPr>
        <w:t xml:space="preserve">суммированием фонда должностного оклада и фонда </w:t>
      </w:r>
      <w:r w:rsidRPr="00CC3564">
        <w:rPr>
          <w:rFonts w:ascii="Arial" w:hAnsi="Arial" w:cs="Arial"/>
          <w:spacing w:val="-3"/>
        </w:rPr>
        <w:t>выплат</w:t>
      </w:r>
      <w:r w:rsidR="00071D2C" w:rsidRPr="00CC3564">
        <w:rPr>
          <w:rFonts w:ascii="Arial" w:hAnsi="Arial" w:cs="Arial"/>
        </w:rPr>
        <w:t xml:space="preserve"> </w:t>
      </w:r>
      <w:r w:rsidR="00071D2C" w:rsidRPr="00CC3564">
        <w:rPr>
          <w:rFonts w:ascii="Arial" w:hAnsi="Arial" w:cs="Arial"/>
          <w:spacing w:val="-5"/>
        </w:rPr>
        <w:t xml:space="preserve">компенсационного </w:t>
      </w:r>
      <w:r w:rsidRPr="00CC3564">
        <w:rPr>
          <w:rFonts w:ascii="Arial" w:hAnsi="Arial" w:cs="Arial"/>
          <w:spacing w:val="-5"/>
        </w:rPr>
        <w:t>и</w:t>
      </w:r>
      <w:r w:rsidRPr="00CC3564">
        <w:rPr>
          <w:rFonts w:ascii="Arial" w:hAnsi="Arial" w:cs="Arial"/>
          <w:spacing w:val="-5"/>
        </w:rPr>
        <w:br/>
      </w:r>
      <w:r w:rsidRPr="00CC3564">
        <w:rPr>
          <w:rFonts w:ascii="Arial" w:hAnsi="Arial" w:cs="Arial"/>
          <w:spacing w:val="-10"/>
        </w:rPr>
        <w:t xml:space="preserve">стимулирующего </w:t>
      </w:r>
      <w:r w:rsidR="00071D2C" w:rsidRPr="00CC3564">
        <w:rPr>
          <w:rFonts w:ascii="Arial" w:hAnsi="Arial" w:cs="Arial"/>
          <w:spacing w:val="-10"/>
        </w:rPr>
        <w:t>характера.</w:t>
      </w:r>
    </w:p>
    <w:p w:rsidR="00C45DE0" w:rsidRPr="00CC3564" w:rsidRDefault="00071D2C" w:rsidP="00CC3564">
      <w:pPr>
        <w:pStyle w:val="a4"/>
        <w:ind w:firstLine="709"/>
        <w:jc w:val="both"/>
        <w:rPr>
          <w:rFonts w:ascii="Arial" w:hAnsi="Arial" w:cs="Arial"/>
        </w:rPr>
      </w:pPr>
      <w:r w:rsidRPr="00CC3564">
        <w:rPr>
          <w:rFonts w:ascii="Arial" w:hAnsi="Arial" w:cs="Arial"/>
        </w:rPr>
        <w:t>2.1.5</w:t>
      </w:r>
      <w:r w:rsidR="00C45DE0" w:rsidRPr="00CC3564">
        <w:rPr>
          <w:rFonts w:ascii="Arial" w:hAnsi="Arial" w:cs="Arial"/>
        </w:rPr>
        <w:t>выплаты компенсационного характера предусматривают:</w:t>
      </w:r>
    </w:p>
    <w:p w:rsidR="00C45DE0" w:rsidRPr="00CC3564" w:rsidRDefault="00C45DE0" w:rsidP="00CC3564">
      <w:pPr>
        <w:pStyle w:val="a4"/>
        <w:ind w:firstLine="709"/>
        <w:jc w:val="both"/>
        <w:rPr>
          <w:rFonts w:ascii="Arial" w:hAnsi="Arial" w:cs="Arial"/>
        </w:rPr>
      </w:pPr>
      <w:r w:rsidRPr="00CC3564">
        <w:rPr>
          <w:rFonts w:ascii="Arial" w:hAnsi="Arial" w:cs="Arial"/>
        </w:rPr>
        <w:t>а</w:t>
      </w:r>
      <w:r w:rsidR="00071D2C" w:rsidRPr="00CC3564">
        <w:rPr>
          <w:rFonts w:ascii="Arial" w:hAnsi="Arial" w:cs="Arial"/>
        </w:rPr>
        <w:t>). выплаты</w:t>
      </w:r>
      <w:r w:rsidRPr="00CC3564">
        <w:rPr>
          <w:rFonts w:ascii="Arial" w:hAnsi="Arial" w:cs="Arial"/>
        </w:rPr>
        <w:t xml:space="preserve"> за работу в местностях с особыми климатическими условиями:</w:t>
      </w:r>
    </w:p>
    <w:p w:rsidR="00C45DE0" w:rsidRPr="00CC3564" w:rsidRDefault="00C45DE0" w:rsidP="00CC3564">
      <w:pPr>
        <w:pStyle w:val="a4"/>
        <w:ind w:firstLine="709"/>
        <w:jc w:val="both"/>
        <w:rPr>
          <w:rFonts w:ascii="Arial" w:hAnsi="Arial" w:cs="Arial"/>
        </w:rPr>
      </w:pPr>
      <w:r w:rsidRPr="00CC3564">
        <w:rPr>
          <w:rFonts w:ascii="Arial" w:hAnsi="Arial" w:cs="Arial"/>
        </w:rPr>
        <w:lastRenderedPageBreak/>
        <w:t>- 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области, в соответствии со статьей 148 Трудового кодекса Российской Федерации;</w:t>
      </w:r>
    </w:p>
    <w:p w:rsidR="00C45DE0" w:rsidRPr="00CC3564" w:rsidRDefault="00071D2C" w:rsidP="00CC3564">
      <w:pPr>
        <w:pStyle w:val="a4"/>
        <w:ind w:firstLine="709"/>
        <w:jc w:val="both"/>
        <w:rPr>
          <w:rFonts w:ascii="Arial" w:hAnsi="Arial" w:cs="Arial"/>
        </w:rPr>
      </w:pPr>
      <w:r w:rsidRPr="00CC3564">
        <w:rPr>
          <w:rFonts w:ascii="Arial" w:hAnsi="Arial" w:cs="Arial"/>
          <w:spacing w:val="-10"/>
        </w:rPr>
        <w:t>2.2.</w:t>
      </w:r>
      <w:r w:rsidR="00C45DE0" w:rsidRPr="00CC3564">
        <w:rPr>
          <w:rFonts w:ascii="Arial" w:hAnsi="Arial" w:cs="Arial"/>
          <w:spacing w:val="-8"/>
        </w:rPr>
        <w:t xml:space="preserve">В целях поощрения специалиста ВУ устанавливаются </w:t>
      </w:r>
      <w:r w:rsidR="00C45DE0" w:rsidRPr="00CC3564">
        <w:rPr>
          <w:rFonts w:ascii="Arial" w:hAnsi="Arial" w:cs="Arial"/>
          <w:spacing w:val="-7"/>
        </w:rPr>
        <w:t>стимулирующие выплаты.</w:t>
      </w:r>
    </w:p>
    <w:p w:rsidR="00C45DE0" w:rsidRPr="00CC3564" w:rsidRDefault="00C45DE0" w:rsidP="00CC3564">
      <w:pPr>
        <w:pStyle w:val="a4"/>
        <w:ind w:firstLine="709"/>
        <w:jc w:val="both"/>
        <w:rPr>
          <w:rFonts w:ascii="Arial" w:hAnsi="Arial" w:cs="Arial"/>
        </w:rPr>
      </w:pPr>
      <w:r w:rsidRPr="00CC3564">
        <w:rPr>
          <w:rFonts w:ascii="Arial" w:hAnsi="Arial" w:cs="Arial"/>
          <w:spacing w:val="-11"/>
        </w:rPr>
        <w:t>2.2.1.</w:t>
      </w:r>
      <w:r w:rsidRPr="00CC3564">
        <w:rPr>
          <w:rFonts w:ascii="Arial" w:hAnsi="Arial" w:cs="Arial"/>
          <w:spacing w:val="-2"/>
        </w:rPr>
        <w:t>В администрации Ленинского муниципального образования устанавливаются</w:t>
      </w:r>
      <w:r w:rsidRPr="00CC3564">
        <w:rPr>
          <w:rFonts w:ascii="Arial" w:hAnsi="Arial" w:cs="Arial"/>
          <w:spacing w:val="-2"/>
        </w:rPr>
        <w:br/>
      </w:r>
      <w:r w:rsidRPr="00CC3564">
        <w:rPr>
          <w:rFonts w:ascii="Arial" w:hAnsi="Arial" w:cs="Arial"/>
          <w:spacing w:val="-7"/>
        </w:rPr>
        <w:t>следующие виды выплат стимулирующего характера:</w:t>
      </w:r>
    </w:p>
    <w:p w:rsidR="00C45DE0" w:rsidRPr="00CC3564" w:rsidRDefault="00C45DE0" w:rsidP="00CC3564">
      <w:pPr>
        <w:pStyle w:val="a4"/>
        <w:ind w:firstLine="709"/>
        <w:jc w:val="both"/>
        <w:rPr>
          <w:rFonts w:ascii="Arial" w:hAnsi="Arial" w:cs="Arial"/>
        </w:rPr>
      </w:pPr>
      <w:r w:rsidRPr="00CC3564">
        <w:rPr>
          <w:rFonts w:ascii="Arial" w:hAnsi="Arial" w:cs="Arial"/>
        </w:rPr>
        <w:t>а</w:t>
      </w:r>
      <w:r w:rsidR="00071D2C" w:rsidRPr="00CC3564">
        <w:rPr>
          <w:rFonts w:ascii="Arial" w:hAnsi="Arial" w:cs="Arial"/>
        </w:rPr>
        <w:t>). выплаты</w:t>
      </w:r>
      <w:r w:rsidRPr="00CC3564">
        <w:rPr>
          <w:rFonts w:ascii="Arial" w:hAnsi="Arial" w:cs="Arial"/>
        </w:rPr>
        <w:t xml:space="preserve"> за стаж непрерывной работы, выслугу лет; </w:t>
      </w:r>
    </w:p>
    <w:p w:rsidR="00C45DE0" w:rsidRPr="00CC3564" w:rsidRDefault="00071D2C" w:rsidP="00CC3564">
      <w:pPr>
        <w:pStyle w:val="a4"/>
        <w:ind w:firstLine="709"/>
        <w:jc w:val="both"/>
        <w:rPr>
          <w:rFonts w:ascii="Arial" w:hAnsi="Arial" w:cs="Arial"/>
        </w:rPr>
      </w:pPr>
      <w:r w:rsidRPr="00CC3564">
        <w:rPr>
          <w:rFonts w:ascii="Arial" w:hAnsi="Arial" w:cs="Arial"/>
          <w:spacing w:val="4"/>
        </w:rPr>
        <w:t xml:space="preserve">б). ежемесячные премиальные выплаты на основе расчёта и в пределах </w:t>
      </w:r>
      <w:r w:rsidR="00C45DE0" w:rsidRPr="00CC3564">
        <w:rPr>
          <w:rFonts w:ascii="Arial" w:hAnsi="Arial" w:cs="Arial"/>
          <w:spacing w:val="4"/>
        </w:rPr>
        <w:t xml:space="preserve">средств, </w:t>
      </w:r>
      <w:r w:rsidR="00C45DE0" w:rsidRPr="00CC3564">
        <w:rPr>
          <w:rFonts w:ascii="Arial" w:hAnsi="Arial" w:cs="Arial"/>
          <w:spacing w:val="1"/>
        </w:rPr>
        <w:t>предусмотренных на оплату труда работника, по распоряжению главы администрации</w:t>
      </w:r>
    </w:p>
    <w:p w:rsidR="00C45DE0" w:rsidRPr="00CC3564" w:rsidRDefault="00C45DE0" w:rsidP="00CC3564">
      <w:pPr>
        <w:pStyle w:val="a4"/>
        <w:ind w:firstLine="709"/>
        <w:jc w:val="both"/>
        <w:rPr>
          <w:rFonts w:ascii="Arial" w:hAnsi="Arial" w:cs="Arial"/>
        </w:rPr>
      </w:pPr>
      <w:r w:rsidRPr="00CC3564">
        <w:rPr>
          <w:rFonts w:ascii="Arial" w:hAnsi="Arial" w:cs="Arial"/>
          <w:spacing w:val="-1"/>
        </w:rPr>
        <w:t>2.2.2. Стимулирующая надбавка за выслугу лет устанавливается:</w:t>
      </w:r>
    </w:p>
    <w:p w:rsidR="00C45DE0" w:rsidRPr="00CC3564" w:rsidRDefault="00C45DE0" w:rsidP="00CC3564">
      <w:pPr>
        <w:pStyle w:val="a4"/>
        <w:ind w:firstLine="709"/>
        <w:jc w:val="both"/>
        <w:rPr>
          <w:rFonts w:ascii="Arial" w:hAnsi="Arial" w:cs="Arial"/>
        </w:rPr>
      </w:pPr>
      <w:r w:rsidRPr="00CC3564">
        <w:rPr>
          <w:rFonts w:ascii="Arial" w:hAnsi="Arial" w:cs="Arial"/>
          <w:spacing w:val="2"/>
        </w:rPr>
        <w:t>Специ</w:t>
      </w:r>
      <w:r w:rsidR="00071D2C" w:rsidRPr="00CC3564">
        <w:rPr>
          <w:rFonts w:ascii="Arial" w:hAnsi="Arial" w:cs="Arial"/>
          <w:spacing w:val="2"/>
        </w:rPr>
        <w:t>алисту по первичному воинскому</w:t>
      </w:r>
      <w:r w:rsidRPr="00CC3564">
        <w:rPr>
          <w:rFonts w:ascii="Arial" w:hAnsi="Arial" w:cs="Arial"/>
          <w:spacing w:val="2"/>
        </w:rPr>
        <w:t xml:space="preserve"> учету в зависимости от общего количества </w:t>
      </w:r>
      <w:r w:rsidRPr="00CC3564">
        <w:rPr>
          <w:rFonts w:ascii="Arial" w:hAnsi="Arial" w:cs="Arial"/>
          <w:spacing w:val="-2"/>
        </w:rPr>
        <w:t>проработанных в этой сфере лет.</w:t>
      </w:r>
    </w:p>
    <w:p w:rsidR="00C45DE0" w:rsidRPr="00CC3564" w:rsidRDefault="00C45DE0" w:rsidP="00CC3564">
      <w:pPr>
        <w:pStyle w:val="a4"/>
        <w:ind w:firstLine="709"/>
        <w:jc w:val="both"/>
        <w:rPr>
          <w:rFonts w:ascii="Arial" w:hAnsi="Arial" w:cs="Arial"/>
        </w:rPr>
      </w:pPr>
      <w:r w:rsidRPr="00CC3564">
        <w:rPr>
          <w:rFonts w:ascii="Arial" w:hAnsi="Arial" w:cs="Arial"/>
          <w:spacing w:val="-2"/>
        </w:rPr>
        <w:t>Рекомендуемые размеры (в процентах от оклада):</w:t>
      </w:r>
    </w:p>
    <w:p w:rsidR="00C45DE0" w:rsidRPr="00CC3564" w:rsidRDefault="00C45DE0" w:rsidP="00CC3564">
      <w:pPr>
        <w:pStyle w:val="a4"/>
        <w:ind w:firstLine="709"/>
        <w:jc w:val="both"/>
        <w:rPr>
          <w:rFonts w:ascii="Arial" w:hAnsi="Arial" w:cs="Arial"/>
        </w:rPr>
      </w:pPr>
      <w:r w:rsidRPr="00CC3564">
        <w:rPr>
          <w:rFonts w:ascii="Arial" w:hAnsi="Arial" w:cs="Arial"/>
          <w:spacing w:val="-1"/>
        </w:rPr>
        <w:t>при выслуге лет свыше 1 года- 5 процентов;</w:t>
      </w:r>
    </w:p>
    <w:p w:rsidR="00C45DE0" w:rsidRPr="00CC3564" w:rsidRDefault="00C45DE0" w:rsidP="00CC3564">
      <w:pPr>
        <w:pStyle w:val="a4"/>
        <w:ind w:firstLine="709"/>
        <w:jc w:val="both"/>
        <w:rPr>
          <w:rFonts w:ascii="Arial" w:hAnsi="Arial" w:cs="Arial"/>
        </w:rPr>
      </w:pPr>
      <w:r w:rsidRPr="00CC3564">
        <w:rPr>
          <w:rFonts w:ascii="Arial" w:hAnsi="Arial" w:cs="Arial"/>
          <w:spacing w:val="-4"/>
        </w:rPr>
        <w:t>при выслуге лет свыше 2 лет — 10 процентов;</w:t>
      </w:r>
    </w:p>
    <w:p w:rsidR="00C45DE0" w:rsidRPr="00CC3564" w:rsidRDefault="00C45DE0" w:rsidP="00CC3564">
      <w:pPr>
        <w:pStyle w:val="a4"/>
        <w:ind w:firstLine="709"/>
        <w:jc w:val="both"/>
        <w:rPr>
          <w:rFonts w:ascii="Arial" w:hAnsi="Arial" w:cs="Arial"/>
        </w:rPr>
      </w:pPr>
      <w:r w:rsidRPr="00CC3564">
        <w:rPr>
          <w:rFonts w:ascii="Arial" w:hAnsi="Arial" w:cs="Arial"/>
          <w:spacing w:val="-1"/>
        </w:rPr>
        <w:t>при выслуге лет свыше 3 лет - 15 процентов;</w:t>
      </w:r>
    </w:p>
    <w:p w:rsidR="00C45DE0" w:rsidRPr="00CC3564" w:rsidRDefault="00C45DE0" w:rsidP="00CC3564">
      <w:pPr>
        <w:pStyle w:val="a4"/>
        <w:ind w:firstLine="709"/>
        <w:jc w:val="both"/>
        <w:rPr>
          <w:rFonts w:ascii="Arial" w:hAnsi="Arial" w:cs="Arial"/>
        </w:rPr>
      </w:pPr>
      <w:r w:rsidRPr="00CC3564">
        <w:rPr>
          <w:rFonts w:ascii="Arial" w:hAnsi="Arial" w:cs="Arial"/>
          <w:spacing w:val="-1"/>
        </w:rPr>
        <w:t>при выслуге лет свыше 5 лет - 20 процентов;</w:t>
      </w:r>
    </w:p>
    <w:p w:rsidR="00C45DE0" w:rsidRPr="00CC3564" w:rsidRDefault="00C45DE0" w:rsidP="00CC3564">
      <w:pPr>
        <w:pStyle w:val="a4"/>
        <w:ind w:firstLine="709"/>
        <w:jc w:val="both"/>
        <w:rPr>
          <w:rFonts w:ascii="Arial" w:hAnsi="Arial" w:cs="Arial"/>
        </w:rPr>
      </w:pPr>
      <w:r w:rsidRPr="00CC3564">
        <w:rPr>
          <w:rFonts w:ascii="Arial" w:hAnsi="Arial" w:cs="Arial"/>
          <w:spacing w:val="-1"/>
        </w:rPr>
        <w:t>при выслуге лет свыше 10 лет - 30 процентов;</w:t>
      </w:r>
    </w:p>
    <w:p w:rsidR="00C45DE0" w:rsidRPr="00CC3564" w:rsidRDefault="00C45DE0" w:rsidP="00CC3564">
      <w:pPr>
        <w:pStyle w:val="a4"/>
        <w:ind w:firstLine="709"/>
        <w:jc w:val="both"/>
        <w:rPr>
          <w:rFonts w:ascii="Arial" w:hAnsi="Arial" w:cs="Arial"/>
        </w:rPr>
      </w:pPr>
      <w:r w:rsidRPr="00CC3564">
        <w:rPr>
          <w:rFonts w:ascii="Arial" w:hAnsi="Arial" w:cs="Arial"/>
          <w:spacing w:val="-1"/>
        </w:rPr>
        <w:t>при выслуге лет свыше 15 лет - 40 процентов;</w:t>
      </w:r>
    </w:p>
    <w:p w:rsidR="00C45DE0" w:rsidRPr="00CC3564" w:rsidRDefault="00C45DE0" w:rsidP="00CC3564">
      <w:pPr>
        <w:pStyle w:val="a4"/>
        <w:ind w:firstLine="709"/>
        <w:jc w:val="both"/>
        <w:rPr>
          <w:rFonts w:ascii="Arial" w:hAnsi="Arial" w:cs="Arial"/>
        </w:rPr>
      </w:pPr>
      <w:r w:rsidRPr="00CC3564">
        <w:rPr>
          <w:rFonts w:ascii="Arial" w:hAnsi="Arial" w:cs="Arial"/>
          <w:spacing w:val="-1"/>
        </w:rPr>
        <w:t xml:space="preserve">3. Работнику, осуществляющему первичный воинский учёт, выплачивается в текущем финансовом году, материальная помощь в размере двух тарифных ставок (окладов) в год к </w:t>
      </w:r>
      <w:r w:rsidRPr="00CC3564">
        <w:rPr>
          <w:rFonts w:ascii="Arial" w:hAnsi="Arial" w:cs="Arial"/>
          <w:spacing w:val="-2"/>
        </w:rPr>
        <w:t>очередному отпуску, по распоряжению главы</w:t>
      </w:r>
    </w:p>
    <w:p w:rsidR="00C45DE0" w:rsidRPr="00CC3564" w:rsidRDefault="00CC3564" w:rsidP="00CC3564">
      <w:pPr>
        <w:pStyle w:val="a4"/>
        <w:ind w:firstLine="709"/>
        <w:jc w:val="both"/>
        <w:rPr>
          <w:rFonts w:ascii="Arial" w:hAnsi="Arial" w:cs="Arial"/>
        </w:rPr>
      </w:pPr>
      <w:r w:rsidRPr="00CC3564">
        <w:rPr>
          <w:rFonts w:ascii="Arial" w:hAnsi="Arial" w:cs="Arial"/>
        </w:rPr>
        <w:t xml:space="preserve">4. </w:t>
      </w:r>
      <w:r w:rsidR="00C45DE0" w:rsidRPr="00CC3564">
        <w:rPr>
          <w:rFonts w:ascii="Arial" w:hAnsi="Arial" w:cs="Arial"/>
        </w:rPr>
        <w:t xml:space="preserve">Продолжительность ежегодного оплачиваемого </w:t>
      </w:r>
      <w:r w:rsidR="00071D2C" w:rsidRPr="00CC3564">
        <w:rPr>
          <w:rFonts w:ascii="Arial" w:hAnsi="Arial" w:cs="Arial"/>
        </w:rPr>
        <w:t>отпуска. —</w:t>
      </w:r>
      <w:r w:rsidR="00C45DE0" w:rsidRPr="00CC3564">
        <w:rPr>
          <w:rFonts w:ascii="Arial" w:hAnsi="Arial" w:cs="Arial"/>
        </w:rPr>
        <w:t xml:space="preserve"> 28 календарных дней.</w:t>
      </w:r>
    </w:p>
    <w:p w:rsidR="00C45DE0" w:rsidRPr="00CC3564" w:rsidRDefault="00C45DE0" w:rsidP="00CC3564">
      <w:pPr>
        <w:pStyle w:val="a4"/>
        <w:ind w:firstLine="709"/>
        <w:jc w:val="both"/>
        <w:rPr>
          <w:rFonts w:ascii="Arial" w:hAnsi="Arial" w:cs="Arial"/>
          <w:spacing w:val="-4"/>
        </w:rPr>
      </w:pPr>
      <w:r w:rsidRPr="00CC3564">
        <w:rPr>
          <w:rFonts w:ascii="Arial" w:hAnsi="Arial" w:cs="Arial"/>
        </w:rPr>
        <w:t xml:space="preserve">- продолжительность дополнительного оплачиваемого отпуска за работу в районах </w:t>
      </w:r>
      <w:r w:rsidRPr="00CC3564">
        <w:rPr>
          <w:rFonts w:ascii="Arial" w:hAnsi="Arial" w:cs="Arial"/>
          <w:spacing w:val="-2"/>
        </w:rPr>
        <w:t xml:space="preserve">Крайнего Севера и приравненных к ним местностям в Южных районах Иркутской области - 8 </w:t>
      </w:r>
      <w:r w:rsidRPr="00CC3564">
        <w:rPr>
          <w:rFonts w:ascii="Arial" w:hAnsi="Arial" w:cs="Arial"/>
          <w:spacing w:val="-4"/>
        </w:rPr>
        <w:t>календарных дней.</w:t>
      </w:r>
    </w:p>
    <w:p w:rsidR="00071D2C" w:rsidRPr="00CC3564" w:rsidRDefault="00071D2C" w:rsidP="00CC3564">
      <w:pPr>
        <w:pStyle w:val="a4"/>
        <w:ind w:firstLine="709"/>
        <w:jc w:val="both"/>
        <w:rPr>
          <w:rFonts w:ascii="Arial" w:hAnsi="Arial" w:cs="Arial"/>
          <w:spacing w:val="-4"/>
        </w:rPr>
      </w:pPr>
    </w:p>
    <w:p w:rsidR="00071D2C" w:rsidRPr="00071D2C" w:rsidRDefault="00071D2C" w:rsidP="00071D2C">
      <w:pPr>
        <w:shd w:val="clear" w:color="auto" w:fill="FFFFFF"/>
        <w:ind w:left="19" w:right="53" w:firstLine="709"/>
        <w:jc w:val="both"/>
        <w:rPr>
          <w:rFonts w:ascii="Arial" w:hAnsi="Arial" w:cs="Arial"/>
        </w:rPr>
      </w:pPr>
    </w:p>
    <w:p w:rsidR="00071D2C" w:rsidRPr="00071D2C" w:rsidRDefault="00C45DE0" w:rsidP="00071D2C">
      <w:pPr>
        <w:pStyle w:val="a4"/>
        <w:ind w:firstLine="709"/>
        <w:jc w:val="both"/>
        <w:rPr>
          <w:rFonts w:ascii="Arial" w:hAnsi="Arial" w:cs="Arial"/>
        </w:rPr>
      </w:pPr>
      <w:r w:rsidRPr="00071D2C">
        <w:rPr>
          <w:rFonts w:ascii="Arial" w:hAnsi="Arial" w:cs="Arial"/>
        </w:rPr>
        <w:t>Глава администрации Ленинского МО</w:t>
      </w:r>
    </w:p>
    <w:p w:rsidR="00C45DE0" w:rsidRPr="00071D2C" w:rsidRDefault="00C45DE0" w:rsidP="00071D2C">
      <w:pPr>
        <w:pStyle w:val="a4"/>
        <w:ind w:firstLine="709"/>
        <w:jc w:val="both"/>
        <w:rPr>
          <w:rFonts w:ascii="Arial" w:hAnsi="Arial" w:cs="Arial"/>
          <w:spacing w:val="-2"/>
        </w:rPr>
      </w:pPr>
      <w:r w:rsidRPr="00071D2C">
        <w:rPr>
          <w:rFonts w:ascii="Arial" w:hAnsi="Arial" w:cs="Arial"/>
          <w:spacing w:val="-2"/>
        </w:rPr>
        <w:t>В.Н. Белинская</w:t>
      </w:r>
    </w:p>
    <w:sectPr w:rsidR="00C45DE0" w:rsidRPr="00071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46BB4"/>
    <w:multiLevelType w:val="singleLevel"/>
    <w:tmpl w:val="5F78EC0C"/>
    <w:lvl w:ilvl="0">
      <w:start w:val="4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41877B4"/>
    <w:multiLevelType w:val="singleLevel"/>
    <w:tmpl w:val="0CEAC58E"/>
    <w:lvl w:ilvl="0">
      <w:start w:val="1"/>
      <w:numFmt w:val="decimal"/>
      <w:lvlText w:val="2.1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66EE06DF"/>
    <w:multiLevelType w:val="singleLevel"/>
    <w:tmpl w:val="3C1A258E"/>
    <w:lvl w:ilvl="0">
      <w:start w:val="1"/>
      <w:numFmt w:val="decimal"/>
      <w:lvlText w:val="%1."/>
      <w:legacy w:legacy="1" w:legacySpace="0" w:legacyIndent="2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4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lvl w:ilvl="0">
        <w:start w:val="1"/>
        <w:numFmt w:val="decimal"/>
        <w:lvlText w:val="2.1.%1."/>
        <w:legacy w:legacy="1" w:legacySpace="0" w:legacyIndent="6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B3"/>
    <w:rsid w:val="000006B3"/>
    <w:rsid w:val="00071D2C"/>
    <w:rsid w:val="000C68EE"/>
    <w:rsid w:val="00C45DE0"/>
    <w:rsid w:val="00CC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D01E5-0A51-46A0-8913-A40EB579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D2C"/>
    <w:pPr>
      <w:ind w:left="720"/>
      <w:contextualSpacing/>
    </w:pPr>
  </w:style>
  <w:style w:type="paragraph" w:styleId="a4">
    <w:name w:val="No Spacing"/>
    <w:uiPriority w:val="1"/>
    <w:qFormat/>
    <w:rsid w:val="00071D2C"/>
    <w:rPr>
      <w:sz w:val="24"/>
      <w:szCs w:val="24"/>
    </w:rPr>
  </w:style>
  <w:style w:type="paragraph" w:styleId="a5">
    <w:name w:val="Balloon Text"/>
    <w:basedOn w:val="a"/>
    <w:link w:val="a6"/>
    <w:rsid w:val="00CC356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CC3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3</cp:revision>
  <cp:lastPrinted>2018-02-09T08:57:00Z</cp:lastPrinted>
  <dcterms:created xsi:type="dcterms:W3CDTF">2018-02-09T08:34:00Z</dcterms:created>
  <dcterms:modified xsi:type="dcterms:W3CDTF">2018-02-09T08:58:00Z</dcterms:modified>
</cp:coreProperties>
</file>